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67AB5" w:rsidTr="0010557F">
        <w:trPr>
          <w:trHeight w:hRule="exact" w:val="1893"/>
        </w:trPr>
        <w:tc>
          <w:tcPr>
            <w:tcW w:w="9212" w:type="dxa"/>
            <w:gridSpan w:val="4"/>
          </w:tcPr>
          <w:p w:rsidR="00F67AB5" w:rsidRDefault="00F67AB5" w:rsidP="0010557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67AB5" w:rsidRDefault="00F67AB5" w:rsidP="0010557F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67AB5" w:rsidRDefault="00F67AB5" w:rsidP="0010557F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67AB5" w:rsidTr="00597951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67AB5" w:rsidRDefault="00597951" w:rsidP="00597951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03.06.2025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67AB5" w:rsidRDefault="00F67AB5" w:rsidP="00597951">
            <w:pPr>
              <w:spacing w:after="0" w:line="240" w:lineRule="auto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67AB5" w:rsidRDefault="00F67AB5" w:rsidP="00597951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67AB5" w:rsidRDefault="00597951" w:rsidP="0059795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284-П</w:t>
            </w:r>
          </w:p>
        </w:tc>
      </w:tr>
      <w:tr w:rsidR="00F67AB5" w:rsidTr="0010557F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</w:tcPr>
          <w:p w:rsidR="00F67AB5" w:rsidRDefault="00F67AB5" w:rsidP="0010557F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35955" w:rsidRPr="00B116F5" w:rsidRDefault="00735955"/>
    <w:p w:rsidR="00195734" w:rsidRDefault="000219A5" w:rsidP="00314001">
      <w:pPr>
        <w:widowControl w:val="0"/>
        <w:spacing w:before="480" w:after="480" w:line="240" w:lineRule="auto"/>
        <w:ind w:firstLine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195734">
        <w:rPr>
          <w:b/>
          <w:bCs/>
          <w:szCs w:val="28"/>
        </w:rPr>
        <w:t xml:space="preserve">некоторые постановления </w:t>
      </w:r>
      <w:r w:rsidR="00314001">
        <w:rPr>
          <w:b/>
          <w:bCs/>
          <w:szCs w:val="28"/>
        </w:rPr>
        <w:br/>
      </w:r>
      <w:r w:rsidR="00195734">
        <w:rPr>
          <w:b/>
          <w:bCs/>
          <w:szCs w:val="28"/>
        </w:rPr>
        <w:t xml:space="preserve">Правительства Кировской области </w:t>
      </w:r>
    </w:p>
    <w:p w:rsidR="00F10D50" w:rsidRDefault="000219A5" w:rsidP="00FD42ED">
      <w:pPr>
        <w:widowControl w:val="0"/>
        <w:spacing w:after="0" w:line="360" w:lineRule="auto"/>
        <w:ind w:firstLine="709"/>
        <w:jc w:val="both"/>
        <w:outlineLvl w:val="0"/>
        <w:rPr>
          <w:rFonts w:eastAsia="Times New Roman"/>
          <w:bCs/>
          <w:color w:val="000000" w:themeColor="text1"/>
          <w:szCs w:val="28"/>
          <w:lang w:eastAsia="ru-RU"/>
        </w:rPr>
      </w:pPr>
      <w:r w:rsidRPr="00F12E58">
        <w:rPr>
          <w:rFonts w:eastAsia="Times New Roman"/>
          <w:bCs/>
          <w:color w:val="000000" w:themeColor="text1"/>
          <w:szCs w:val="28"/>
          <w:lang w:eastAsia="ru-RU"/>
        </w:rPr>
        <w:t>Правительство Кировской области ПОСТАНОВЛЯЕТ:</w:t>
      </w:r>
    </w:p>
    <w:p w:rsidR="004E3C18" w:rsidRDefault="00A117A2" w:rsidP="00FD42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color w:val="000000" w:themeColor="text1"/>
          <w:szCs w:val="28"/>
        </w:rPr>
      </w:pPr>
      <w:r>
        <w:rPr>
          <w:rFonts w:eastAsia="DejaVu Sans"/>
          <w:color w:val="000000" w:themeColor="text1"/>
          <w:szCs w:val="28"/>
        </w:rPr>
        <w:t>1</w:t>
      </w:r>
      <w:r w:rsidR="004E3C18">
        <w:rPr>
          <w:rFonts w:eastAsia="DejaVu Sans"/>
          <w:color w:val="000000" w:themeColor="text1"/>
          <w:szCs w:val="28"/>
        </w:rPr>
        <w:t xml:space="preserve">. </w:t>
      </w:r>
      <w:r w:rsidR="004E3C18" w:rsidRPr="004E3C18">
        <w:rPr>
          <w:rFonts w:eastAsia="DejaVu Sans"/>
          <w:color w:val="000000" w:themeColor="text1"/>
          <w:szCs w:val="28"/>
        </w:rPr>
        <w:t>Внести в постановление Правительства Кировской области от 30.06.2022 № 327-П «О предоставлении выплат гражданам, пострадавшим в результате чрезвычайных ситуаций природного и техногенного характера на территории Кировской области» следующие изменения:</w:t>
      </w:r>
    </w:p>
    <w:p w:rsidR="00406F01" w:rsidRPr="00147FAF" w:rsidRDefault="00A117A2" w:rsidP="00FD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>
        <w:rPr>
          <w:rFonts w:eastAsia="DejaVu Sans"/>
          <w:color w:val="000000" w:themeColor="text1"/>
          <w:szCs w:val="28"/>
        </w:rPr>
        <w:t>1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r>
        <w:rPr>
          <w:rFonts w:eastAsia="DejaVu Sans"/>
          <w:color w:val="000000" w:themeColor="text1"/>
          <w:szCs w:val="28"/>
        </w:rPr>
        <w:t>1</w:t>
      </w:r>
      <w:r w:rsidR="005C5BF2" w:rsidRPr="004E3C18">
        <w:rPr>
          <w:rFonts w:eastAsia="DejaVu Sans"/>
          <w:color w:val="000000" w:themeColor="text1"/>
          <w:szCs w:val="28"/>
        </w:rPr>
        <w:t>.</w:t>
      </w:r>
      <w:r w:rsidR="00406F01" w:rsidRPr="004E3C18">
        <w:rPr>
          <w:rFonts w:eastAsia="DejaVu Sans"/>
          <w:color w:val="000000" w:themeColor="text1"/>
          <w:szCs w:val="28"/>
        </w:rPr>
        <w:t xml:space="preserve"> </w:t>
      </w:r>
      <w:proofErr w:type="gramStart"/>
      <w:r w:rsidR="00406F01" w:rsidRPr="004E3C18">
        <w:rPr>
          <w:rFonts w:eastAsia="DejaVu Sans"/>
          <w:color w:val="000000" w:themeColor="text1"/>
          <w:szCs w:val="28"/>
        </w:rPr>
        <w:t>Внести изменение в пункт 8 Порядка и условий предоставления единовременной материальной помощи гражданам, пострадавшим</w:t>
      </w:r>
      <w:r w:rsidR="00B116F5">
        <w:rPr>
          <w:rFonts w:eastAsia="DejaVu Sans"/>
          <w:color w:val="000000" w:themeColor="text1"/>
          <w:szCs w:val="28"/>
        </w:rPr>
        <w:br/>
      </w:r>
      <w:r w:rsidR="00406F01" w:rsidRPr="004E3C18">
        <w:rPr>
          <w:rFonts w:eastAsia="DejaVu Sans"/>
          <w:color w:val="000000" w:themeColor="text1"/>
          <w:szCs w:val="28"/>
        </w:rPr>
        <w:t>в результате чрезвычайных ситуаций природного и техногенного характера на территории Кировской области, утвержденн</w:t>
      </w:r>
      <w:r w:rsidR="007E5E59">
        <w:rPr>
          <w:rFonts w:eastAsia="DejaVu Sans"/>
          <w:color w:val="000000" w:themeColor="text1"/>
          <w:szCs w:val="28"/>
        </w:rPr>
        <w:t>ы</w:t>
      </w:r>
      <w:r w:rsidR="00AE485E">
        <w:rPr>
          <w:rFonts w:eastAsia="DejaVu Sans"/>
          <w:color w:val="000000" w:themeColor="text1"/>
          <w:szCs w:val="28"/>
        </w:rPr>
        <w:t xml:space="preserve">х </w:t>
      </w:r>
      <w:r w:rsidR="00B11419">
        <w:rPr>
          <w:rFonts w:eastAsia="DejaVu Sans"/>
          <w:color w:val="000000" w:themeColor="text1"/>
          <w:szCs w:val="28"/>
        </w:rPr>
        <w:t>выше</w:t>
      </w:r>
      <w:r w:rsidR="004E3C18" w:rsidRPr="004E3C18">
        <w:rPr>
          <w:rFonts w:eastAsia="DejaVu Sans"/>
          <w:color w:val="000000" w:themeColor="text1"/>
          <w:szCs w:val="28"/>
        </w:rPr>
        <w:t>указанным постановлением</w:t>
      </w:r>
      <w:r w:rsidR="00406F01" w:rsidRPr="004E3C18">
        <w:rPr>
          <w:rFonts w:eastAsia="DejaVu Sans"/>
          <w:color w:val="000000" w:themeColor="text1"/>
          <w:szCs w:val="28"/>
        </w:rPr>
        <w:t>,</w:t>
      </w:r>
      <w:r w:rsidR="004E3C18" w:rsidRPr="004E3C18">
        <w:rPr>
          <w:rFonts w:eastAsia="DejaVu Sans"/>
          <w:color w:val="000000" w:themeColor="text1"/>
          <w:szCs w:val="28"/>
        </w:rPr>
        <w:t xml:space="preserve"> заменив в абзаце третьем слова </w:t>
      </w:r>
      <w:r w:rsidR="00406F01" w:rsidRPr="004E3C18">
        <w:rPr>
          <w:rFonts w:eastAsia="DejaVu Sans"/>
          <w:color w:val="000000" w:themeColor="text1"/>
          <w:szCs w:val="28"/>
        </w:rPr>
        <w:t>«биометрических персональных данных в поряд</w:t>
      </w:r>
      <w:r w:rsidR="00147FAF">
        <w:rPr>
          <w:rFonts w:eastAsia="DejaVu Sans"/>
          <w:color w:val="000000" w:themeColor="text1"/>
          <w:szCs w:val="28"/>
        </w:rPr>
        <w:t xml:space="preserve">ке, предусмотренном Федеральным </w:t>
      </w:r>
      <w:r w:rsidR="00406F01" w:rsidRPr="004E3C18">
        <w:rPr>
          <w:rFonts w:eastAsia="DejaVu Sans"/>
          <w:color w:val="000000" w:themeColor="text1"/>
          <w:szCs w:val="28"/>
        </w:rPr>
        <w:t>законом</w:t>
      </w:r>
      <w:r w:rsidR="00406F01" w:rsidRPr="004E3C18">
        <w:rPr>
          <w:color w:val="000000" w:themeColor="text1"/>
        </w:rPr>
        <w:t>»</w:t>
      </w:r>
      <w:r w:rsidR="00406F01" w:rsidRPr="004E3C18">
        <w:rPr>
          <w:rFonts w:eastAsia="DejaVu Sans"/>
          <w:color w:val="000000" w:themeColor="text1"/>
          <w:szCs w:val="28"/>
        </w:rPr>
        <w:t xml:space="preserve"> словами «</w:t>
      </w:r>
      <w:r w:rsidR="00406F01" w:rsidRPr="004E3C18">
        <w:rPr>
          <w:color w:val="000000" w:themeColor="text1"/>
        </w:rPr>
        <w:t>информационных технологий,</w:t>
      </w:r>
      <w:r w:rsidR="00147FAF">
        <w:rPr>
          <w:color w:val="000000" w:themeColor="text1"/>
        </w:rPr>
        <w:t xml:space="preserve"> предусмотренных</w:t>
      </w:r>
      <w:r w:rsidR="00147FAF">
        <w:rPr>
          <w:color w:val="000000" w:themeColor="text1"/>
        </w:rPr>
        <w:br/>
      </w:r>
      <w:r w:rsidR="00B116F5">
        <w:rPr>
          <w:color w:val="000000" w:themeColor="text1"/>
        </w:rPr>
        <w:t>статьями 9, 10</w:t>
      </w:r>
      <w:r w:rsidR="00147FAF">
        <w:rPr>
          <w:color w:val="000000" w:themeColor="text1"/>
        </w:rPr>
        <w:t xml:space="preserve"> </w:t>
      </w:r>
      <w:r w:rsidR="00406F01" w:rsidRPr="004E3C18">
        <w:rPr>
          <w:color w:val="000000" w:themeColor="text1"/>
        </w:rPr>
        <w:t>и 14 Федерального закона»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proofErr w:type="gramEnd"/>
    </w:p>
    <w:p w:rsidR="00406F01" w:rsidRPr="00B116F5" w:rsidRDefault="00A117A2" w:rsidP="00FD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color w:val="000000" w:themeColor="text1"/>
          <w:szCs w:val="28"/>
        </w:rPr>
      </w:pPr>
      <w:r>
        <w:rPr>
          <w:rFonts w:eastAsia="DejaVu Sans"/>
          <w:color w:val="000000" w:themeColor="text1"/>
          <w:szCs w:val="28"/>
        </w:rPr>
        <w:t>1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r>
        <w:rPr>
          <w:rFonts w:eastAsia="DejaVu Sans"/>
          <w:color w:val="000000" w:themeColor="text1"/>
          <w:szCs w:val="28"/>
        </w:rPr>
        <w:t>2</w:t>
      </w:r>
      <w:r w:rsidR="00406F01" w:rsidRPr="004E3C18">
        <w:rPr>
          <w:rFonts w:eastAsia="DejaVu Sans"/>
          <w:color w:val="000000" w:themeColor="text1"/>
          <w:szCs w:val="28"/>
        </w:rPr>
        <w:t xml:space="preserve">. </w:t>
      </w:r>
      <w:proofErr w:type="gramStart"/>
      <w:r w:rsidR="00406F01" w:rsidRPr="004E3C18">
        <w:rPr>
          <w:rFonts w:eastAsia="DejaVu Sans"/>
          <w:color w:val="000000" w:themeColor="text1"/>
          <w:szCs w:val="28"/>
        </w:rPr>
        <w:t xml:space="preserve">Внести изменение в пункт 8 Порядка и условий </w:t>
      </w:r>
      <w:r w:rsidR="00406F01" w:rsidRPr="004E3C18">
        <w:rPr>
          <w:rFonts w:eastAsia="DejaVu Sans"/>
          <w:bCs/>
          <w:color w:val="000000" w:themeColor="text1"/>
          <w:szCs w:val="28"/>
        </w:rPr>
        <w:t>предоставления финансовой помощи гражданам в связи с утратой ими имущества первой необходимости в результате ч</w:t>
      </w:r>
      <w:r w:rsidR="00B116F5">
        <w:rPr>
          <w:rFonts w:eastAsia="DejaVu Sans"/>
          <w:bCs/>
          <w:color w:val="000000" w:themeColor="text1"/>
          <w:szCs w:val="28"/>
        </w:rPr>
        <w:t>резвычайных ситуаций природного</w:t>
      </w:r>
      <w:r w:rsidR="00B116F5">
        <w:rPr>
          <w:rFonts w:eastAsia="DejaVu Sans"/>
          <w:bCs/>
          <w:color w:val="000000" w:themeColor="text1"/>
          <w:szCs w:val="28"/>
        </w:rPr>
        <w:br/>
      </w:r>
      <w:r w:rsidR="00406F01" w:rsidRPr="004E3C18">
        <w:rPr>
          <w:rFonts w:eastAsia="DejaVu Sans"/>
          <w:bCs/>
          <w:color w:val="000000" w:themeColor="text1"/>
          <w:szCs w:val="28"/>
        </w:rPr>
        <w:t>и техногенного характера на территории Кировской области</w:t>
      </w:r>
      <w:r w:rsidR="00406F01" w:rsidRPr="004E3C18">
        <w:rPr>
          <w:rFonts w:eastAsia="DejaVu Sans"/>
          <w:color w:val="000000" w:themeColor="text1"/>
          <w:szCs w:val="28"/>
        </w:rPr>
        <w:t xml:space="preserve">, </w:t>
      </w:r>
      <w:r w:rsidR="00B116F5" w:rsidRPr="004E3C18">
        <w:rPr>
          <w:rFonts w:eastAsia="DejaVu Sans"/>
          <w:color w:val="000000" w:themeColor="text1"/>
          <w:szCs w:val="28"/>
        </w:rPr>
        <w:t>утвержденн</w:t>
      </w:r>
      <w:r w:rsidR="00B116F5">
        <w:rPr>
          <w:rFonts w:eastAsia="DejaVu Sans"/>
          <w:color w:val="000000" w:themeColor="text1"/>
          <w:szCs w:val="28"/>
        </w:rPr>
        <w:t>ых выше</w:t>
      </w:r>
      <w:r w:rsidR="00B116F5" w:rsidRPr="004E3C18">
        <w:rPr>
          <w:rFonts w:eastAsia="DejaVu Sans"/>
          <w:color w:val="000000" w:themeColor="text1"/>
          <w:szCs w:val="28"/>
        </w:rPr>
        <w:t xml:space="preserve">указанным постановлением, заменив в абзаце третьем слова «биометрических персональных данных в порядке, предусмотренном </w:t>
      </w:r>
      <w:r w:rsidR="00B116F5" w:rsidRPr="004E3C18">
        <w:rPr>
          <w:rFonts w:eastAsia="DejaVu Sans"/>
          <w:color w:val="000000" w:themeColor="text1"/>
          <w:szCs w:val="28"/>
        </w:rPr>
        <w:lastRenderedPageBreak/>
        <w:t>Федеральным законом</w:t>
      </w:r>
      <w:r w:rsidR="00B116F5" w:rsidRPr="004E3C18">
        <w:rPr>
          <w:color w:val="000000" w:themeColor="text1"/>
        </w:rPr>
        <w:t>»</w:t>
      </w:r>
      <w:r w:rsidR="00B116F5" w:rsidRPr="004E3C18">
        <w:rPr>
          <w:rFonts w:eastAsia="DejaVu Sans"/>
          <w:color w:val="000000" w:themeColor="text1"/>
          <w:szCs w:val="28"/>
        </w:rPr>
        <w:t xml:space="preserve"> словами «</w:t>
      </w:r>
      <w:r w:rsidR="00B116F5" w:rsidRPr="004E3C18">
        <w:rPr>
          <w:color w:val="000000" w:themeColor="text1"/>
        </w:rPr>
        <w:t>информационных технологий, предусмотренных статьями 9, 10 и 14 Федерального закона»</w:t>
      </w:r>
      <w:r w:rsidR="00B116F5" w:rsidRPr="004E3C18">
        <w:rPr>
          <w:rFonts w:eastAsia="DejaVu Sans"/>
          <w:color w:val="000000" w:themeColor="text1"/>
          <w:szCs w:val="28"/>
        </w:rPr>
        <w:t>.</w:t>
      </w:r>
      <w:proofErr w:type="gramEnd"/>
    </w:p>
    <w:p w:rsidR="00406F01" w:rsidRPr="004E3C18" w:rsidRDefault="00A117A2" w:rsidP="00FD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/>
          <w:bCs/>
          <w:color w:val="000000" w:themeColor="text1"/>
          <w:szCs w:val="28"/>
        </w:rPr>
      </w:pPr>
      <w:r>
        <w:rPr>
          <w:rFonts w:eastAsia="DejaVu Sans"/>
          <w:color w:val="000000" w:themeColor="text1"/>
          <w:szCs w:val="28"/>
        </w:rPr>
        <w:t>1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r>
        <w:rPr>
          <w:rFonts w:eastAsia="DejaVu Sans"/>
          <w:color w:val="000000" w:themeColor="text1"/>
          <w:szCs w:val="28"/>
        </w:rPr>
        <w:t>3</w:t>
      </w:r>
      <w:r w:rsidR="00406F01" w:rsidRPr="004E3C18">
        <w:rPr>
          <w:rFonts w:eastAsia="DejaVu Sans"/>
          <w:color w:val="000000" w:themeColor="text1"/>
          <w:szCs w:val="28"/>
        </w:rPr>
        <w:t xml:space="preserve">. </w:t>
      </w:r>
      <w:proofErr w:type="gramStart"/>
      <w:r w:rsidR="00406F01" w:rsidRPr="004E3C18">
        <w:rPr>
          <w:rFonts w:eastAsia="DejaVu Sans"/>
          <w:color w:val="000000" w:themeColor="text1"/>
          <w:szCs w:val="28"/>
        </w:rPr>
        <w:t>Внести изменение в пункт 8 Порядка и условий предоставления единовременного пособия гражданам, получившим в результате чрезвычайных ситуаций природ</w:t>
      </w:r>
      <w:r w:rsidR="00B116F5">
        <w:rPr>
          <w:rFonts w:eastAsia="DejaVu Sans"/>
          <w:color w:val="000000" w:themeColor="text1"/>
          <w:szCs w:val="28"/>
        </w:rPr>
        <w:t>ного и техногенного характера</w:t>
      </w:r>
      <w:r w:rsidR="00B116F5">
        <w:rPr>
          <w:rFonts w:eastAsia="DejaVu Sans"/>
          <w:color w:val="000000" w:themeColor="text1"/>
          <w:szCs w:val="28"/>
        </w:rPr>
        <w:br/>
      </w:r>
      <w:r w:rsidR="00406F01" w:rsidRPr="004E3C18">
        <w:rPr>
          <w:rFonts w:eastAsia="DejaVu Sans"/>
          <w:color w:val="000000" w:themeColor="text1"/>
          <w:szCs w:val="28"/>
        </w:rPr>
        <w:t xml:space="preserve">на территории Кировской области вред здоровью, </w:t>
      </w:r>
      <w:r w:rsidR="007E5E59">
        <w:rPr>
          <w:rFonts w:eastAsia="DejaVu Sans"/>
          <w:color w:val="000000" w:themeColor="text1"/>
          <w:szCs w:val="28"/>
        </w:rPr>
        <w:t>утвержденных</w:t>
      </w:r>
      <w:r w:rsidR="00B11419">
        <w:rPr>
          <w:rFonts w:eastAsia="DejaVu Sans"/>
          <w:color w:val="000000" w:themeColor="text1"/>
          <w:szCs w:val="28"/>
        </w:rPr>
        <w:t xml:space="preserve"> выше</w:t>
      </w:r>
      <w:r w:rsidR="004E3C18" w:rsidRPr="004E3C18">
        <w:rPr>
          <w:rFonts w:eastAsia="DejaVu Sans"/>
          <w:color w:val="000000" w:themeColor="text1"/>
          <w:szCs w:val="28"/>
        </w:rPr>
        <w:t>указанным постановлением</w:t>
      </w:r>
      <w:r w:rsidR="00406F01" w:rsidRPr="004E3C18">
        <w:rPr>
          <w:rFonts w:eastAsia="DejaVu Sans"/>
          <w:color w:val="000000" w:themeColor="text1"/>
          <w:szCs w:val="28"/>
        </w:rPr>
        <w:t>, заменив в абзаце третьем слова</w:t>
      </w:r>
      <w:r w:rsidR="00406F01" w:rsidRPr="004E3C18">
        <w:rPr>
          <w:rFonts w:eastAsia="DejaVu Sans"/>
          <w:color w:val="000000" w:themeColor="text1"/>
          <w:szCs w:val="28"/>
        </w:rPr>
        <w:br/>
        <w:t>«биометрических персональных данных в порядке, предусмотренном Федеральным законом</w:t>
      </w:r>
      <w:r w:rsidR="00406F01" w:rsidRPr="004E3C18">
        <w:rPr>
          <w:color w:val="000000" w:themeColor="text1"/>
        </w:rPr>
        <w:t>»</w:t>
      </w:r>
      <w:r w:rsidR="00406F01" w:rsidRPr="004E3C18">
        <w:rPr>
          <w:rFonts w:eastAsia="DejaVu Sans"/>
          <w:color w:val="000000" w:themeColor="text1"/>
          <w:szCs w:val="28"/>
        </w:rPr>
        <w:t xml:space="preserve"> словами «</w:t>
      </w:r>
      <w:r w:rsidR="00406F01" w:rsidRPr="004E3C18">
        <w:rPr>
          <w:color w:val="000000" w:themeColor="text1"/>
        </w:rPr>
        <w:t>информационных технологий, предусмотренных статьями 9, 10 и 14 Федерального закона»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proofErr w:type="gramEnd"/>
    </w:p>
    <w:p w:rsidR="00406F01" w:rsidRDefault="00A117A2" w:rsidP="00FD42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color w:val="000000" w:themeColor="text1"/>
          <w:szCs w:val="28"/>
        </w:rPr>
      </w:pPr>
      <w:r>
        <w:rPr>
          <w:rFonts w:eastAsia="DejaVu Sans"/>
          <w:color w:val="000000" w:themeColor="text1"/>
          <w:szCs w:val="28"/>
        </w:rPr>
        <w:t>1</w:t>
      </w:r>
      <w:r w:rsidR="00406F01" w:rsidRPr="004E3C18">
        <w:rPr>
          <w:rFonts w:eastAsia="DejaVu Sans"/>
          <w:color w:val="000000" w:themeColor="text1"/>
          <w:szCs w:val="28"/>
        </w:rPr>
        <w:t>.</w:t>
      </w:r>
      <w:r>
        <w:rPr>
          <w:rFonts w:eastAsia="DejaVu Sans"/>
          <w:color w:val="000000" w:themeColor="text1"/>
          <w:szCs w:val="28"/>
        </w:rPr>
        <w:t>4</w:t>
      </w:r>
      <w:r w:rsidR="00406F01" w:rsidRPr="004E3C18">
        <w:rPr>
          <w:rFonts w:eastAsia="DejaVu Sans"/>
          <w:color w:val="000000" w:themeColor="text1"/>
          <w:szCs w:val="28"/>
        </w:rPr>
        <w:t xml:space="preserve">. </w:t>
      </w:r>
      <w:proofErr w:type="gramStart"/>
      <w:r w:rsidR="00406F01" w:rsidRPr="004E3C18">
        <w:rPr>
          <w:rFonts w:eastAsia="DejaVu Sans"/>
          <w:color w:val="000000" w:themeColor="text1"/>
          <w:szCs w:val="28"/>
        </w:rPr>
        <w:t>Внести изменение в пункт 8 Порядка и условий предоставления единовременного пособия членам се</w:t>
      </w:r>
      <w:r w:rsidR="00B116F5">
        <w:rPr>
          <w:rFonts w:eastAsia="DejaVu Sans"/>
          <w:color w:val="000000" w:themeColor="text1"/>
          <w:szCs w:val="28"/>
        </w:rPr>
        <w:t>мей граждан, погибших (умерших)</w:t>
      </w:r>
      <w:r w:rsidR="00B116F5">
        <w:rPr>
          <w:rFonts w:eastAsia="DejaVu Sans"/>
          <w:color w:val="000000" w:themeColor="text1"/>
          <w:szCs w:val="28"/>
        </w:rPr>
        <w:br/>
      </w:r>
      <w:r w:rsidR="00406F01" w:rsidRPr="004E3C18">
        <w:rPr>
          <w:rFonts w:eastAsia="DejaVu Sans"/>
          <w:color w:val="000000" w:themeColor="text1"/>
          <w:szCs w:val="28"/>
        </w:rPr>
        <w:t xml:space="preserve">в результате чрезвычайных ситуаций природного и техногенного характера на территории Кировской области, </w:t>
      </w:r>
      <w:r w:rsidR="004E3C18" w:rsidRPr="004E3C18">
        <w:rPr>
          <w:rFonts w:eastAsia="DejaVu Sans"/>
          <w:color w:val="000000" w:themeColor="text1"/>
          <w:szCs w:val="28"/>
        </w:rPr>
        <w:t>утвержденн</w:t>
      </w:r>
      <w:r w:rsidR="007E5E59">
        <w:rPr>
          <w:rFonts w:eastAsia="DejaVu Sans"/>
          <w:color w:val="000000" w:themeColor="text1"/>
          <w:szCs w:val="28"/>
        </w:rPr>
        <w:t>ых</w:t>
      </w:r>
      <w:r w:rsidR="00B11419">
        <w:rPr>
          <w:rFonts w:eastAsia="DejaVu Sans"/>
          <w:color w:val="000000" w:themeColor="text1"/>
          <w:szCs w:val="28"/>
        </w:rPr>
        <w:t xml:space="preserve"> выше</w:t>
      </w:r>
      <w:r w:rsidR="004E3C18" w:rsidRPr="004E3C18">
        <w:rPr>
          <w:rFonts w:eastAsia="DejaVu Sans"/>
          <w:color w:val="000000" w:themeColor="text1"/>
          <w:szCs w:val="28"/>
        </w:rPr>
        <w:t>указанным постановлением</w:t>
      </w:r>
      <w:r w:rsidR="00406F01" w:rsidRPr="004E3C18">
        <w:rPr>
          <w:rFonts w:eastAsia="DejaVu Sans"/>
          <w:color w:val="000000" w:themeColor="text1"/>
          <w:szCs w:val="28"/>
        </w:rPr>
        <w:t>,</w:t>
      </w:r>
      <w:r w:rsidR="004E3C18" w:rsidRPr="004E3C18">
        <w:rPr>
          <w:rFonts w:eastAsia="DejaVu Sans"/>
          <w:color w:val="000000" w:themeColor="text1"/>
          <w:szCs w:val="28"/>
        </w:rPr>
        <w:t xml:space="preserve"> заменив в абзаце третьем слова </w:t>
      </w:r>
      <w:r w:rsidR="00406F01" w:rsidRPr="004E3C18">
        <w:rPr>
          <w:rFonts w:eastAsia="DejaVu Sans"/>
          <w:color w:val="000000" w:themeColor="text1"/>
          <w:szCs w:val="28"/>
        </w:rPr>
        <w:t>«биометрических персональных данных в порядке, предусмотренном Федеральным законом» словами «информацион</w:t>
      </w:r>
      <w:r w:rsidR="00147FAF">
        <w:rPr>
          <w:rFonts w:eastAsia="DejaVu Sans"/>
          <w:color w:val="000000" w:themeColor="text1"/>
          <w:szCs w:val="28"/>
        </w:rPr>
        <w:t>ных технологий, предусмотренных</w:t>
      </w:r>
      <w:r w:rsidR="00147FAF">
        <w:rPr>
          <w:rFonts w:eastAsia="DejaVu Sans"/>
          <w:color w:val="000000" w:themeColor="text1"/>
          <w:szCs w:val="28"/>
        </w:rPr>
        <w:br/>
      </w:r>
      <w:r w:rsidR="00406F01" w:rsidRPr="004E3C18">
        <w:rPr>
          <w:rFonts w:eastAsia="DejaVu Sans"/>
          <w:color w:val="000000" w:themeColor="text1"/>
          <w:szCs w:val="28"/>
        </w:rPr>
        <w:t>статьями 9, 10 и 14 Федерального закона».</w:t>
      </w:r>
      <w:proofErr w:type="gramEnd"/>
    </w:p>
    <w:p w:rsidR="00A117A2" w:rsidRDefault="00A117A2" w:rsidP="00FD42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color w:val="000000" w:themeColor="text1"/>
          <w:szCs w:val="28"/>
        </w:rPr>
        <w:t xml:space="preserve">1.5. </w:t>
      </w:r>
      <w:r>
        <w:rPr>
          <w:szCs w:val="28"/>
        </w:rPr>
        <w:t>Пункт 7 изложить в следующей редакции:</w:t>
      </w:r>
    </w:p>
    <w:p w:rsidR="00A117A2" w:rsidRPr="00A117A2" w:rsidRDefault="00A117A2" w:rsidP="00FD42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«7.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</w:t>
      </w:r>
      <w:r>
        <w:rPr>
          <w:szCs w:val="28"/>
        </w:rPr>
        <w:br/>
      </w:r>
      <w:proofErr w:type="spellStart"/>
      <w:r>
        <w:rPr>
          <w:szCs w:val="28"/>
        </w:rPr>
        <w:t>Курдюмова</w:t>
      </w:r>
      <w:proofErr w:type="spellEnd"/>
      <w:r>
        <w:rPr>
          <w:szCs w:val="28"/>
        </w:rPr>
        <w:t xml:space="preserve"> Д.А.».</w:t>
      </w:r>
    </w:p>
    <w:p w:rsidR="00991CB9" w:rsidRPr="00A117A2" w:rsidRDefault="00A117A2" w:rsidP="00FD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color w:val="000000" w:themeColor="text1"/>
          <w:szCs w:val="28"/>
        </w:rPr>
      </w:pPr>
      <w:r>
        <w:rPr>
          <w:rFonts w:eastAsia="DejaVu Sans"/>
          <w:color w:val="000000" w:themeColor="text1"/>
          <w:szCs w:val="28"/>
        </w:rPr>
        <w:t>2</w:t>
      </w:r>
      <w:r w:rsidR="005C5BF2" w:rsidRPr="004E3C18">
        <w:rPr>
          <w:rFonts w:eastAsia="DejaVu Sans"/>
          <w:color w:val="000000" w:themeColor="text1"/>
          <w:szCs w:val="28"/>
        </w:rPr>
        <w:t xml:space="preserve">. </w:t>
      </w:r>
      <w:proofErr w:type="gramStart"/>
      <w:r w:rsidR="005C5BF2" w:rsidRPr="004E3C18">
        <w:rPr>
          <w:rFonts w:eastAsia="DejaVu Sans"/>
          <w:color w:val="000000" w:themeColor="text1"/>
          <w:szCs w:val="28"/>
        </w:rPr>
        <w:t>Внести изменение</w:t>
      </w:r>
      <w:r w:rsidR="005C5BF2" w:rsidRPr="004E3C18">
        <w:rPr>
          <w:color w:val="000000" w:themeColor="text1"/>
        </w:rPr>
        <w:t xml:space="preserve"> </w:t>
      </w:r>
      <w:r w:rsidR="005C5BF2" w:rsidRPr="004E3C18">
        <w:rPr>
          <w:rFonts w:eastAsia="DejaVu Sans"/>
          <w:color w:val="000000" w:themeColor="text1"/>
          <w:szCs w:val="28"/>
        </w:rPr>
        <w:t>в пункт 9 Порядка и условий предоставления единовременной социальной вы</w:t>
      </w:r>
      <w:r w:rsidR="00B116F5">
        <w:rPr>
          <w:rFonts w:eastAsia="DejaVu Sans"/>
          <w:color w:val="000000" w:themeColor="text1"/>
          <w:szCs w:val="28"/>
        </w:rPr>
        <w:t>платы супружеским парам в связи</w:t>
      </w:r>
      <w:r w:rsidR="00B116F5">
        <w:rPr>
          <w:rFonts w:eastAsia="DejaVu Sans"/>
          <w:color w:val="000000" w:themeColor="text1"/>
          <w:szCs w:val="28"/>
        </w:rPr>
        <w:br/>
      </w:r>
      <w:r w:rsidR="005C5BF2" w:rsidRPr="004E3C18">
        <w:rPr>
          <w:rFonts w:eastAsia="DejaVu Sans"/>
          <w:color w:val="000000" w:themeColor="text1"/>
          <w:szCs w:val="28"/>
        </w:rPr>
        <w:t>с юбилейными датами совместной жизни, утвержденн</w:t>
      </w:r>
      <w:r w:rsidR="007E5E59">
        <w:rPr>
          <w:rFonts w:eastAsia="DejaVu Sans"/>
          <w:color w:val="000000" w:themeColor="text1"/>
          <w:szCs w:val="28"/>
        </w:rPr>
        <w:t>ых</w:t>
      </w:r>
      <w:r w:rsidR="005C5BF2" w:rsidRPr="004E3C18">
        <w:rPr>
          <w:rFonts w:eastAsia="DejaVu Sans"/>
          <w:color w:val="000000" w:themeColor="text1"/>
          <w:szCs w:val="28"/>
        </w:rPr>
        <w:t xml:space="preserve"> постановлением Правительства Кировской области от 19.01.2024 № 15-П «Об утверждении Порядка и условий предоставления единовременной социальной выплаты супружеским парам в связи с юбилейными датами совместной жизни»</w:t>
      </w:r>
      <w:r w:rsidR="006240FB">
        <w:rPr>
          <w:rFonts w:eastAsia="DejaVu Sans"/>
          <w:color w:val="000000" w:themeColor="text1"/>
          <w:szCs w:val="28"/>
        </w:rPr>
        <w:t>,</w:t>
      </w:r>
      <w:r w:rsidR="005C5BF2" w:rsidRPr="004E3C18">
        <w:rPr>
          <w:rFonts w:eastAsia="DejaVu Sans"/>
          <w:color w:val="000000" w:themeColor="text1"/>
          <w:szCs w:val="28"/>
        </w:rPr>
        <w:t xml:space="preserve"> заменив в абзаце втором слова «биометрических персональных данных в порядке, предусмотренном</w:t>
      </w:r>
      <w:r w:rsidR="00B11419">
        <w:rPr>
          <w:rFonts w:eastAsia="DejaVu Sans"/>
          <w:color w:val="000000" w:themeColor="text1"/>
          <w:szCs w:val="28"/>
        </w:rPr>
        <w:t xml:space="preserve"> Федеральным законом</w:t>
      </w:r>
      <w:proofErr w:type="gramEnd"/>
      <w:r w:rsidR="00B11419">
        <w:rPr>
          <w:rFonts w:eastAsia="DejaVu Sans"/>
          <w:color w:val="000000" w:themeColor="text1"/>
          <w:szCs w:val="28"/>
        </w:rPr>
        <w:t xml:space="preserve">» словами </w:t>
      </w:r>
      <w:r w:rsidR="00B11419">
        <w:rPr>
          <w:rFonts w:eastAsia="DejaVu Sans"/>
          <w:color w:val="000000" w:themeColor="text1"/>
          <w:szCs w:val="28"/>
        </w:rPr>
        <w:lastRenderedPageBreak/>
        <w:t>«</w:t>
      </w:r>
      <w:r w:rsidR="005C5BF2" w:rsidRPr="004E3C18">
        <w:rPr>
          <w:rFonts w:eastAsia="DejaVu Sans"/>
          <w:color w:val="000000" w:themeColor="text1"/>
          <w:szCs w:val="28"/>
        </w:rPr>
        <w:t>информационных технологий, предусмотренных статьями 9, 10 и 14 Федерального закона».</w:t>
      </w:r>
    </w:p>
    <w:p w:rsidR="00B116F5" w:rsidRPr="00B116F5" w:rsidRDefault="00A117A2" w:rsidP="00FD42ED">
      <w:pPr>
        <w:widowControl w:val="0"/>
        <w:spacing w:after="0" w:line="360" w:lineRule="auto"/>
        <w:ind w:firstLine="709"/>
        <w:jc w:val="both"/>
        <w:outlineLvl w:val="0"/>
        <w:rPr>
          <w:color w:val="000000" w:themeColor="text1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3</w:t>
      </w:r>
      <w:r w:rsidR="000219A5" w:rsidRPr="00F12E58">
        <w:rPr>
          <w:rFonts w:eastAsia="Times New Roman"/>
          <w:bCs/>
          <w:color w:val="000000" w:themeColor="text1"/>
          <w:szCs w:val="28"/>
          <w:lang w:eastAsia="ru-RU"/>
        </w:rPr>
        <w:t>. Настоящее постановление вступает в силу со</w:t>
      </w:r>
      <w:r w:rsidR="00B116F5">
        <w:rPr>
          <w:rFonts w:eastAsia="Times New Roman"/>
          <w:bCs/>
          <w:color w:val="000000" w:themeColor="text1"/>
          <w:szCs w:val="28"/>
          <w:lang w:eastAsia="ru-RU"/>
        </w:rPr>
        <w:t xml:space="preserve"> дня официального опубликования.</w:t>
      </w:r>
    </w:p>
    <w:p w:rsidR="00991CB9" w:rsidRDefault="00991CB9" w:rsidP="00991CB9">
      <w:pPr>
        <w:tabs>
          <w:tab w:val="left" w:pos="6737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  <w:r>
        <w:rPr>
          <w:szCs w:val="28"/>
        </w:rPr>
        <w:t>Председател</w:t>
      </w:r>
      <w:r w:rsidR="006D0A14">
        <w:rPr>
          <w:szCs w:val="28"/>
        </w:rPr>
        <w:t>ь</w:t>
      </w:r>
      <w:r>
        <w:rPr>
          <w:szCs w:val="28"/>
        </w:rPr>
        <w:t xml:space="preserve"> Правительства </w:t>
      </w:r>
      <w:r>
        <w:rPr>
          <w:szCs w:val="28"/>
        </w:rPr>
        <w:tab/>
      </w:r>
      <w:bookmarkStart w:id="0" w:name="_GoBack"/>
      <w:bookmarkEnd w:id="0"/>
    </w:p>
    <w:p w:rsidR="00991CB9" w:rsidRDefault="00597951" w:rsidP="00991CB9">
      <w:pPr>
        <w:tabs>
          <w:tab w:val="left" w:pos="7923"/>
        </w:tabs>
        <w:autoSpaceDE w:val="0"/>
        <w:autoSpaceDN w:val="0"/>
        <w:adjustRightInd w:val="0"/>
        <w:spacing w:after="360" w:line="240" w:lineRule="auto"/>
        <w:ind w:right="-142"/>
        <w:rPr>
          <w:szCs w:val="28"/>
        </w:rPr>
      </w:pPr>
      <w:r>
        <w:rPr>
          <w:szCs w:val="28"/>
        </w:rPr>
        <w:t>Кировской области    М.А. Сандалов</w:t>
      </w:r>
    </w:p>
    <w:sectPr w:rsidR="00991CB9" w:rsidSect="00C07583">
      <w:headerReference w:type="default" r:id="rId7"/>
      <w:headerReference w:type="first" r:id="rId8"/>
      <w:pgSz w:w="11906" w:h="16838"/>
      <w:pgMar w:top="993" w:right="851" w:bottom="993" w:left="1843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8C" w:rsidRDefault="002B778C">
      <w:pPr>
        <w:spacing w:after="0" w:line="240" w:lineRule="auto"/>
      </w:pPr>
      <w:r>
        <w:separator/>
      </w:r>
    </w:p>
  </w:endnote>
  <w:endnote w:type="continuationSeparator" w:id="0">
    <w:p w:rsidR="002B778C" w:rsidRDefault="002B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8C" w:rsidRDefault="002B778C">
      <w:pPr>
        <w:spacing w:after="0" w:line="240" w:lineRule="auto"/>
      </w:pPr>
      <w:r>
        <w:separator/>
      </w:r>
    </w:p>
  </w:footnote>
  <w:footnote w:type="continuationSeparator" w:id="0">
    <w:p w:rsidR="002B778C" w:rsidRDefault="002B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9795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inline distT="0" distB="0" distL="0" distR="0" wp14:anchorId="3E249C6A" wp14:editId="1D915624">
              <wp:extent cx="443230" cy="61087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0" t="-8" r="-10" b="-7"/>
                      <a:stretch/>
                    </pic:blipFill>
                    <pic:spPr bwMode="auto">
                      <a:xfrm>
                        <a:off x="0" y="0"/>
                        <a:ext cx="443230" cy="610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90pt;height:48.1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0"/>
    <w:rsid w:val="000074F0"/>
    <w:rsid w:val="000151B3"/>
    <w:rsid w:val="000219A5"/>
    <w:rsid w:val="00022514"/>
    <w:rsid w:val="00036B3C"/>
    <w:rsid w:val="00043D0F"/>
    <w:rsid w:val="00050661"/>
    <w:rsid w:val="000540CA"/>
    <w:rsid w:val="00076696"/>
    <w:rsid w:val="000935B2"/>
    <w:rsid w:val="000C5E3B"/>
    <w:rsid w:val="000D7433"/>
    <w:rsid w:val="000E72FF"/>
    <w:rsid w:val="001048D6"/>
    <w:rsid w:val="00125FEA"/>
    <w:rsid w:val="00141A5E"/>
    <w:rsid w:val="00147FAF"/>
    <w:rsid w:val="00163524"/>
    <w:rsid w:val="00170BCD"/>
    <w:rsid w:val="00181602"/>
    <w:rsid w:val="00195734"/>
    <w:rsid w:val="00196BCD"/>
    <w:rsid w:val="001B6C4C"/>
    <w:rsid w:val="001D0D92"/>
    <w:rsid w:val="001E6FE8"/>
    <w:rsid w:val="001E76AF"/>
    <w:rsid w:val="00204B70"/>
    <w:rsid w:val="002054E4"/>
    <w:rsid w:val="002368BA"/>
    <w:rsid w:val="00253E2D"/>
    <w:rsid w:val="00267F8C"/>
    <w:rsid w:val="002B778C"/>
    <w:rsid w:val="002D08D0"/>
    <w:rsid w:val="002D2175"/>
    <w:rsid w:val="002D4AF2"/>
    <w:rsid w:val="002D6E46"/>
    <w:rsid w:val="002E01F8"/>
    <w:rsid w:val="002E7F2F"/>
    <w:rsid w:val="002F2951"/>
    <w:rsid w:val="0031073A"/>
    <w:rsid w:val="00314001"/>
    <w:rsid w:val="00314F4F"/>
    <w:rsid w:val="003518B7"/>
    <w:rsid w:val="00352675"/>
    <w:rsid w:val="00373567"/>
    <w:rsid w:val="003808A9"/>
    <w:rsid w:val="003A0E6C"/>
    <w:rsid w:val="003B4B3D"/>
    <w:rsid w:val="003B66FD"/>
    <w:rsid w:val="003F62E9"/>
    <w:rsid w:val="00406F01"/>
    <w:rsid w:val="00412859"/>
    <w:rsid w:val="004215EC"/>
    <w:rsid w:val="00434DC4"/>
    <w:rsid w:val="00435AC8"/>
    <w:rsid w:val="00435CDF"/>
    <w:rsid w:val="00442874"/>
    <w:rsid w:val="004A12C4"/>
    <w:rsid w:val="004B0C7A"/>
    <w:rsid w:val="004E3C18"/>
    <w:rsid w:val="004E5954"/>
    <w:rsid w:val="004F2B52"/>
    <w:rsid w:val="005049BA"/>
    <w:rsid w:val="0050785F"/>
    <w:rsid w:val="00513DE5"/>
    <w:rsid w:val="005229EA"/>
    <w:rsid w:val="00527EEE"/>
    <w:rsid w:val="00532309"/>
    <w:rsid w:val="005428B6"/>
    <w:rsid w:val="00542E7F"/>
    <w:rsid w:val="00557C52"/>
    <w:rsid w:val="00573F8F"/>
    <w:rsid w:val="00592768"/>
    <w:rsid w:val="00597951"/>
    <w:rsid w:val="005B28D8"/>
    <w:rsid w:val="005C07B2"/>
    <w:rsid w:val="005C5BF2"/>
    <w:rsid w:val="005E7FB5"/>
    <w:rsid w:val="005F5B2D"/>
    <w:rsid w:val="0061720C"/>
    <w:rsid w:val="006240FB"/>
    <w:rsid w:val="00635AE8"/>
    <w:rsid w:val="0066134D"/>
    <w:rsid w:val="00673ED0"/>
    <w:rsid w:val="0067403A"/>
    <w:rsid w:val="00687A6E"/>
    <w:rsid w:val="0069273A"/>
    <w:rsid w:val="00695C90"/>
    <w:rsid w:val="006D0102"/>
    <w:rsid w:val="006D0A14"/>
    <w:rsid w:val="007059E6"/>
    <w:rsid w:val="00705FFC"/>
    <w:rsid w:val="00712632"/>
    <w:rsid w:val="00723270"/>
    <w:rsid w:val="00735955"/>
    <w:rsid w:val="00737993"/>
    <w:rsid w:val="00754987"/>
    <w:rsid w:val="007930B5"/>
    <w:rsid w:val="007B4285"/>
    <w:rsid w:val="007C15AF"/>
    <w:rsid w:val="007C15B3"/>
    <w:rsid w:val="007D4C91"/>
    <w:rsid w:val="007E132E"/>
    <w:rsid w:val="007E5E59"/>
    <w:rsid w:val="007E714F"/>
    <w:rsid w:val="00811A96"/>
    <w:rsid w:val="00814F29"/>
    <w:rsid w:val="00816F1A"/>
    <w:rsid w:val="008416E8"/>
    <w:rsid w:val="00846973"/>
    <w:rsid w:val="00861F6F"/>
    <w:rsid w:val="00863FD9"/>
    <w:rsid w:val="008821DB"/>
    <w:rsid w:val="008A632C"/>
    <w:rsid w:val="008B5FA9"/>
    <w:rsid w:val="008C3994"/>
    <w:rsid w:val="00943990"/>
    <w:rsid w:val="00954925"/>
    <w:rsid w:val="00955D69"/>
    <w:rsid w:val="00960221"/>
    <w:rsid w:val="00962E6C"/>
    <w:rsid w:val="0097184E"/>
    <w:rsid w:val="009825B6"/>
    <w:rsid w:val="00991CB9"/>
    <w:rsid w:val="009F6C2F"/>
    <w:rsid w:val="00A117A2"/>
    <w:rsid w:val="00A26EF0"/>
    <w:rsid w:val="00A53F1A"/>
    <w:rsid w:val="00A7795A"/>
    <w:rsid w:val="00A83E65"/>
    <w:rsid w:val="00A9459D"/>
    <w:rsid w:val="00AD2A02"/>
    <w:rsid w:val="00AD37D8"/>
    <w:rsid w:val="00AE485E"/>
    <w:rsid w:val="00B0540C"/>
    <w:rsid w:val="00B11419"/>
    <w:rsid w:val="00B116F5"/>
    <w:rsid w:val="00B2545A"/>
    <w:rsid w:val="00B33F7C"/>
    <w:rsid w:val="00B612FC"/>
    <w:rsid w:val="00B711FE"/>
    <w:rsid w:val="00B80961"/>
    <w:rsid w:val="00B873D4"/>
    <w:rsid w:val="00BE7500"/>
    <w:rsid w:val="00C0410A"/>
    <w:rsid w:val="00C041E6"/>
    <w:rsid w:val="00C07583"/>
    <w:rsid w:val="00C314BF"/>
    <w:rsid w:val="00C40AC4"/>
    <w:rsid w:val="00C41E69"/>
    <w:rsid w:val="00C50F0B"/>
    <w:rsid w:val="00CA432F"/>
    <w:rsid w:val="00CC1E7B"/>
    <w:rsid w:val="00CF05AD"/>
    <w:rsid w:val="00CF76FC"/>
    <w:rsid w:val="00D069AC"/>
    <w:rsid w:val="00D24ED7"/>
    <w:rsid w:val="00D545B2"/>
    <w:rsid w:val="00D93D4D"/>
    <w:rsid w:val="00DC1E5D"/>
    <w:rsid w:val="00DC53B4"/>
    <w:rsid w:val="00DC586F"/>
    <w:rsid w:val="00DF7B64"/>
    <w:rsid w:val="00E161FA"/>
    <w:rsid w:val="00E309E5"/>
    <w:rsid w:val="00E579D8"/>
    <w:rsid w:val="00E84E77"/>
    <w:rsid w:val="00EB5189"/>
    <w:rsid w:val="00EC2FB4"/>
    <w:rsid w:val="00EC775C"/>
    <w:rsid w:val="00F10D50"/>
    <w:rsid w:val="00F120AF"/>
    <w:rsid w:val="00F12E58"/>
    <w:rsid w:val="00F3795D"/>
    <w:rsid w:val="00F45DE7"/>
    <w:rsid w:val="00F67AB5"/>
    <w:rsid w:val="00F76EED"/>
    <w:rsid w:val="00F93DD4"/>
    <w:rsid w:val="00FA565F"/>
    <w:rsid w:val="00FC23C6"/>
    <w:rsid w:val="00FD427E"/>
    <w:rsid w:val="00FD42ED"/>
    <w:rsid w:val="00FD5F42"/>
    <w:rsid w:val="00FD724C"/>
    <w:rsid w:val="00FE047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5</cp:revision>
  <cp:lastPrinted>2025-03-17T08:41:00Z</cp:lastPrinted>
  <dcterms:created xsi:type="dcterms:W3CDTF">2025-04-11T11:52:00Z</dcterms:created>
  <dcterms:modified xsi:type="dcterms:W3CDTF">2025-06-04T10:52:00Z</dcterms:modified>
  <dc:language>en-US</dc:language>
</cp:coreProperties>
</file>